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A8" w:rsidRDefault="008165A8"/>
    <w:tbl>
      <w:tblPr>
        <w:tblW w:w="11940" w:type="dxa"/>
        <w:tblInd w:w="-1370" w:type="dxa"/>
        <w:tblBorders>
          <w:top w:val="doub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940"/>
      </w:tblGrid>
      <w:tr w:rsidR="00B531E8" w:rsidRPr="00B531E8" w:rsidTr="00ED024A">
        <w:trPr>
          <w:trHeight w:val="100"/>
        </w:trPr>
        <w:tc>
          <w:tcPr>
            <w:tcW w:w="11940" w:type="dxa"/>
            <w:tcBorders>
              <w:top w:val="nil"/>
            </w:tcBorders>
          </w:tcPr>
          <w:p w:rsidR="00B531E8" w:rsidRPr="00B531E8" w:rsidRDefault="00AF1299" w:rsidP="00ED024A">
            <w:pPr>
              <w:ind w:left="-1260" w:right="-8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71.15pt;margin-top:.45pt;width:489pt;height:30.3pt;z-index:251660288">
                  <v:shadow on="t" opacity="52429f"/>
                  <v:textpath style="font-family:&quot;Arial Black&quot;;font-size:12pt;font-style:italic;v-text-kern:t" trim="t" fitpath="t" string="Читалище &quot;Нов живот - 1926&quot;  - Момчилград"/>
                  <w10:wrap type="square" side="right"/>
                </v:shape>
              </w:pict>
            </w:r>
            <w:r w:rsidR="00B531E8" w:rsidRPr="00B531E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-7031355</wp:posOffset>
                  </wp:positionH>
                  <wp:positionV relativeFrom="paragraph">
                    <wp:posOffset>-66675</wp:posOffset>
                  </wp:positionV>
                  <wp:extent cx="387985" cy="533400"/>
                  <wp:effectExtent l="19050" t="0" r="0" b="0"/>
                  <wp:wrapNone/>
                  <wp:docPr id="4" name="Picture 4" descr="IMG_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533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pict>
                <v:oval id="_x0000_s1027" style="position:absolute;left:0;text-align:left;margin-left:-563.65pt;margin-top:-13.8pt;width:50.65pt;height:56.6pt;z-index:251661312;mso-position-horizontal-relative:text;mso-position-vertical-relative:text" strokeweight="1.5pt"/>
              </w:pict>
            </w:r>
          </w:p>
        </w:tc>
      </w:tr>
    </w:tbl>
    <w:p w:rsidR="00B531E8" w:rsidRPr="00B531E8" w:rsidRDefault="00B531E8" w:rsidP="00B531E8">
      <w:pPr>
        <w:spacing w:after="0" w:line="240" w:lineRule="auto"/>
        <w:ind w:right="29"/>
        <w:rPr>
          <w:rFonts w:ascii="Times New Roman" w:hAnsi="Times New Roman" w:cs="Times New Roman"/>
          <w:lang w:val="bg-BG"/>
        </w:rPr>
      </w:pPr>
    </w:p>
    <w:p w:rsidR="00B531E8" w:rsidRPr="00B531E8" w:rsidRDefault="00B531E8" w:rsidP="00B531E8">
      <w:pPr>
        <w:ind w:left="-247" w:right="23" w:hanging="23"/>
        <w:rPr>
          <w:rFonts w:ascii="Times New Roman" w:hAnsi="Times New Roman" w:cs="Times New Roman"/>
          <w:b/>
          <w:lang w:val="bg-BG"/>
        </w:rPr>
      </w:pPr>
      <w:r w:rsidRPr="00E268CD">
        <w:rPr>
          <w:rFonts w:ascii="Times New Roman" w:hAnsi="Times New Roman" w:cs="Times New Roman"/>
          <w:lang w:val="bg-BG"/>
        </w:rPr>
        <w:t xml:space="preserve">   </w:t>
      </w:r>
      <w:r w:rsidRPr="00B531E8">
        <w:rPr>
          <w:rFonts w:ascii="Times New Roman" w:hAnsi="Times New Roman" w:cs="Times New Roman"/>
          <w:lang w:val="bg-BG"/>
        </w:rPr>
        <w:t xml:space="preserve">    </w:t>
      </w:r>
      <w:r w:rsidRPr="00E268CD">
        <w:rPr>
          <w:rFonts w:ascii="Times New Roman" w:hAnsi="Times New Roman" w:cs="Times New Roman"/>
          <w:lang w:val="bg-BG"/>
        </w:rPr>
        <w:t xml:space="preserve"> </w:t>
      </w:r>
      <w:r w:rsidRPr="00B531E8">
        <w:rPr>
          <w:rFonts w:ascii="Times New Roman" w:hAnsi="Times New Roman" w:cs="Times New Roman"/>
          <w:b/>
          <w:lang w:val="bg-BG"/>
        </w:rPr>
        <w:t>Момчилград 6800</w:t>
      </w:r>
    </w:p>
    <w:p w:rsidR="00B531E8" w:rsidRPr="00E268CD" w:rsidRDefault="00B531E8" w:rsidP="00B531E8">
      <w:pPr>
        <w:ind w:left="-247" w:right="23" w:hanging="23"/>
        <w:rPr>
          <w:rFonts w:ascii="Times New Roman" w:hAnsi="Times New Roman" w:cs="Times New Roman"/>
          <w:b/>
          <w:lang w:val="bg-BG"/>
        </w:rPr>
      </w:pPr>
      <w:r w:rsidRPr="00E268CD">
        <w:rPr>
          <w:rFonts w:ascii="Times New Roman" w:hAnsi="Times New Roman" w:cs="Times New Roman"/>
          <w:b/>
          <w:lang w:val="bg-BG"/>
        </w:rPr>
        <w:t xml:space="preserve">    </w:t>
      </w:r>
      <w:r w:rsidRPr="00B531E8">
        <w:rPr>
          <w:rFonts w:ascii="Times New Roman" w:hAnsi="Times New Roman" w:cs="Times New Roman"/>
          <w:b/>
          <w:lang w:val="bg-BG"/>
        </w:rPr>
        <w:t xml:space="preserve">    </w:t>
      </w:r>
      <w:r>
        <w:rPr>
          <w:rFonts w:ascii="Times New Roman" w:hAnsi="Times New Roman" w:cs="Times New Roman"/>
          <w:b/>
          <w:lang w:val="bg-BG"/>
        </w:rPr>
        <w:t>у</w:t>
      </w:r>
      <w:r w:rsidRPr="00B531E8">
        <w:rPr>
          <w:rFonts w:ascii="Times New Roman" w:hAnsi="Times New Roman" w:cs="Times New Roman"/>
          <w:b/>
          <w:lang w:val="bg-BG"/>
        </w:rPr>
        <w:t>л. Момчил войвода №2</w:t>
      </w:r>
      <w:r w:rsidRPr="00B531E8"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 w:rsidRPr="00B531E8">
        <w:rPr>
          <w:rFonts w:ascii="Times New Roman" w:hAnsi="Times New Roman" w:cs="Times New Roman"/>
          <w:b/>
          <w:lang w:val="bg-BG"/>
        </w:rPr>
        <w:tab/>
        <w:t xml:space="preserve">  </w:t>
      </w:r>
      <w:r w:rsidRPr="00B531E8">
        <w:rPr>
          <w:rFonts w:ascii="Times New Roman" w:hAnsi="Times New Roman" w:cs="Times New Roman"/>
          <w:b/>
          <w:lang w:val="tr-TR"/>
        </w:rPr>
        <w:t>e-mail: chitalishte_nov_jivot@abv.bg</w:t>
      </w:r>
    </w:p>
    <w:tbl>
      <w:tblPr>
        <w:tblW w:w="11940" w:type="dxa"/>
        <w:tblInd w:w="-1370" w:type="dxa"/>
        <w:tblBorders>
          <w:top w:val="thinThickSmallGap" w:sz="2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1940"/>
      </w:tblGrid>
      <w:tr w:rsidR="00B531E8" w:rsidRPr="008165A8" w:rsidTr="00ED024A">
        <w:trPr>
          <w:trHeight w:val="100"/>
        </w:trPr>
        <w:tc>
          <w:tcPr>
            <w:tcW w:w="11940" w:type="dxa"/>
            <w:tcBorders>
              <w:top w:val="double" w:sz="4" w:space="0" w:color="auto"/>
            </w:tcBorders>
          </w:tcPr>
          <w:p w:rsidR="00B531E8" w:rsidRPr="00E268CD" w:rsidRDefault="00B531E8" w:rsidP="00ED024A">
            <w:pPr>
              <w:jc w:val="center"/>
              <w:rPr>
                <w:b/>
                <w:lang w:val="bg-BG"/>
              </w:rPr>
            </w:pPr>
          </w:p>
        </w:tc>
      </w:tr>
    </w:tbl>
    <w:p w:rsidR="0090087C" w:rsidRPr="00E268CD" w:rsidRDefault="0090087C" w:rsidP="00F84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0087C" w:rsidRPr="00E268CD" w:rsidRDefault="0090087C" w:rsidP="00C5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ПЛАН-ПРОГРАМА</w:t>
      </w:r>
    </w:p>
    <w:p w:rsidR="0090087C" w:rsidRPr="00E268CD" w:rsidRDefault="0090087C" w:rsidP="00C5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 ДЕЙНОСТТА НА НАРОДНО ЧИТАЛИЩЕ „</w:t>
      </w:r>
      <w:r w:rsidR="00C5613D" w:rsidRPr="001D515A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НОВ ЖИВОТ</w:t>
      </w:r>
      <w:r w:rsidR="00C5613D"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-</w:t>
      </w:r>
      <w:r w:rsidR="00496357"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1926</w:t>
      </w:r>
      <w:r w:rsidRPr="00E268C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”</w:t>
      </w:r>
    </w:p>
    <w:p w:rsidR="0090087C" w:rsidRPr="00EA13DD" w:rsidRDefault="00C5613D" w:rsidP="00C56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</w:t>
      </w:r>
      <w:r w:rsidR="0090087C"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20</w:t>
      </w:r>
      <w:r w:rsidR="00CC28D6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2</w:t>
      </w:r>
      <w:r w:rsidR="006214B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0087C"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г.</w:t>
      </w:r>
    </w:p>
    <w:p w:rsidR="0090087C" w:rsidRPr="00EA13D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0087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ВЪВЕДЕНИЕ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: </w:t>
      </w:r>
      <w:r w:rsidR="00A820E2">
        <w:rPr>
          <w:rFonts w:ascii="Times New Roman" w:eastAsia="Times New Roman" w:hAnsi="Times New Roman" w:cs="Times New Roman"/>
          <w:sz w:val="28"/>
          <w:szCs w:val="28"/>
          <w:lang w:val="bg-BG"/>
        </w:rPr>
        <w:t>Настоящата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820E2">
        <w:rPr>
          <w:rFonts w:ascii="Times New Roman" w:eastAsia="Times New Roman" w:hAnsi="Times New Roman" w:cs="Times New Roman"/>
          <w:sz w:val="28"/>
          <w:szCs w:val="28"/>
          <w:lang w:val="bg-BG"/>
        </w:rPr>
        <w:t>програма за развитие на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820E2">
        <w:rPr>
          <w:rFonts w:ascii="Times New Roman" w:eastAsia="Times New Roman" w:hAnsi="Times New Roman" w:cs="Times New Roman"/>
          <w:sz w:val="28"/>
          <w:szCs w:val="28"/>
          <w:lang w:val="bg-BG"/>
        </w:rPr>
        <w:t>читалищната дейност</w:t>
      </w: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гр. Момчилград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се създава в изпълнение на чл. 26а, ал. 2 от Закона на народните читалища.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Народно читалище „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Нов живот - 1926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C743BA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Съгласно ЗНЧ и ЗЮЛНЦ читалището е регистрирано и е вписано в регистъра на сдруженията с нестопанска цел при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Кърджалийски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окръжен съд с Решение №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1050</w:t>
      </w:r>
      <w:r w:rsidR="00C743BA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от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06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0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1.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1998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по фирмено дело №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658</w:t>
      </w:r>
      <w:r w:rsidR="00D843F1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/1997 г.</w:t>
      </w:r>
      <w:r w:rsidR="00D843F1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Според 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843F1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п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оследни вписани промени в регистрацията </w:t>
      </w:r>
      <w:r w:rsidR="00D843F1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след Отчетно-изборно събрание 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Председателството на читалището се осъществява заедно и поотделно от Председател </w:t>
      </w:r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Камбер Осман Камбер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секретар </w:t>
      </w:r>
      <w:proofErr w:type="spellStart"/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Мерием</w:t>
      </w:r>
      <w:proofErr w:type="spellEnd"/>
      <w:r w:rsidR="00C743BA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Хасан Юмер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. 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Съгласно ЗНЧ читалището е вписано в Регистъра на народните читалища към Министерство на културата под № </w:t>
      </w:r>
      <w:r w:rsidR="00194199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2559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90087C" w:rsidRPr="00E268C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Съгласно ЗОБ библиотеката при читалището е вписана в регистъра на Ми</w:t>
      </w:r>
      <w:r w:rsidR="00194199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нистерство на културата под № </w:t>
      </w:r>
      <w:r w:rsidR="00194199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2171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70B52" w:rsidRPr="00B27932" w:rsidRDefault="00170B52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90087C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Изготвянето на програмата за 20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="00962DEA" w:rsidRPr="008165A8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града</w:t>
      </w: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, както и да се засили обществената ú роля като традиционен културен и образователен център.</w:t>
      </w:r>
    </w:p>
    <w:p w:rsidR="0090087C" w:rsidRPr="00AF7580" w:rsidRDefault="00AF7580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Основните направления и приоритети на читалището произтичат от ЗНЧ, ЗОБ, общинската културна политика, осъществявана на основата на съществуващата нормативна уредба и чрез изпълнението на културния календар.</w:t>
      </w:r>
      <w:r w:rsidR="0090087C" w:rsidRPr="00B279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4B2F" w:rsidRPr="00654B2F" w:rsidRDefault="0090087C" w:rsidP="00654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А.</w:t>
      </w: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ОСНОВНИ ЦЕЛИ И ПРИОРИТЕТИ</w:t>
      </w: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654B2F" w:rsidRDefault="00654B2F" w:rsidP="00654B2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1. </w:t>
      </w:r>
      <w:r w:rsidR="0090087C"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654B2F" w:rsidRPr="00654B2F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Стимулиране на читалищните дейности за съхранението и популяризирането на българските културни традиции, нематериалното културно наследство.</w:t>
      </w:r>
    </w:p>
    <w:p w:rsidR="00654B2F" w:rsidRPr="00654B2F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Кандидатстване по проекти и програми за набавяне на финансови средства за подобряване на материално-техническата база.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90087C" w:rsidRPr="00654B2F" w:rsidRDefault="0090087C" w:rsidP="00654B2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Разширяване обхвата на дейността на читалището в обществено значими сфери, като социалната и информационно-консултантската. </w:t>
      </w:r>
    </w:p>
    <w:p w:rsidR="0090087C" w:rsidRPr="00654B2F" w:rsidRDefault="0090087C" w:rsidP="00654B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654B2F" w:rsidRPr="00654B2F" w:rsidRDefault="0090087C" w:rsidP="00654B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диалог.</w:t>
      </w:r>
    </w:p>
    <w:p w:rsidR="0090087C" w:rsidRPr="00B27932" w:rsidRDefault="0090087C" w:rsidP="00654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54B2F">
        <w:rPr>
          <w:rFonts w:ascii="Times New Roman" w:eastAsia="Times New Roman" w:hAnsi="Times New Roman" w:cs="Times New Roman"/>
          <w:sz w:val="28"/>
          <w:szCs w:val="28"/>
          <w:lang w:val="bg-BG"/>
        </w:rPr>
        <w:t>Развитие на културния туризъм и съпътстващите го услуги .</w:t>
      </w:r>
    </w:p>
    <w:p w:rsidR="0020038B" w:rsidRDefault="0020038B" w:rsidP="0020038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90087C" w:rsidRPr="0020038B" w:rsidRDefault="0090087C" w:rsidP="0020038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Насърчаване на трансграничното сътрудничество в областта на културата. </w:t>
      </w:r>
    </w:p>
    <w:p w:rsidR="0020038B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Установяване на трайни и ползотворни контакти и участие на читалището в културни мрежи.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Участие в интеграционните процеси и засилване</w:t>
      </w:r>
      <w:r w:rsidRPr="00B27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междукултурния</w:t>
      </w:r>
      <w:proofErr w:type="spellEnd"/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диалог.</w:t>
      </w:r>
    </w:p>
    <w:p w:rsidR="00372AE1" w:rsidRPr="00B27932" w:rsidRDefault="00372AE1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90087C" w:rsidRPr="0020038B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Б. </w:t>
      </w: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ДЕЙНОСТИ:</w:t>
      </w:r>
    </w:p>
    <w:p w:rsidR="0090087C" w:rsidRPr="0020038B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БИБЛИОТЕЧНА ДЕЙНОСТ</w:t>
      </w:r>
    </w:p>
    <w:p w:rsidR="0090087C" w:rsidRPr="00B27932" w:rsidRDefault="0090087C" w:rsidP="0020038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Като неразделна част от читалището библиотеката активно участва в организирането на културния живот в 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града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, общината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областта. Дейността на библиотеката през 20</w:t>
      </w:r>
      <w:r w:rsidR="008C7B4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="00C533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ще включва:</w:t>
      </w:r>
      <w:r w:rsidR="00B27932" w:rsidRPr="0020038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27932" w:rsidRPr="00B27932" w:rsidRDefault="00B27932" w:rsidP="00A820E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hAnsi="Times New Roman" w:cs="Times New Roman"/>
          <w:sz w:val="28"/>
          <w:szCs w:val="28"/>
          <w:lang w:val="bg-BG"/>
        </w:rPr>
        <w:t>Библиотечно обслужване на местните хора</w:t>
      </w:r>
      <w:r w:rsidRPr="00B27932">
        <w:rPr>
          <w:rFonts w:ascii="Times New Roman" w:hAnsi="Times New Roman" w:cs="Times New Roman"/>
          <w:sz w:val="28"/>
          <w:szCs w:val="28"/>
          <w:lang w:val="bg-BG"/>
        </w:rPr>
        <w:t xml:space="preserve"> – целогодишно.</w:t>
      </w:r>
    </w:p>
    <w:p w:rsidR="0090087C" w:rsidRPr="00E268CD" w:rsidRDefault="0090087C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Актуализиране на библиотечния фонд на читалищната библиотека чрез закупуване на нова литература, абонамент, дарения, кандидатстване с про</w:t>
      </w:r>
      <w:r w:rsidR="00F10725"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ект пред МК и други организации – по 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всяко време.</w:t>
      </w:r>
    </w:p>
    <w:p w:rsidR="0090087C" w:rsidRPr="0020038B" w:rsidRDefault="0090087C" w:rsidP="002003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</w:t>
      </w:r>
      <w:r w:rsidR="00F10725"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ия и личности – всеки месец.</w:t>
      </w:r>
    </w:p>
    <w:p w:rsidR="0090087C" w:rsidRPr="0020038B" w:rsidRDefault="0090087C" w:rsidP="002003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</w:t>
      </w:r>
      <w:r w:rsidR="00F10725"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читателския интерес към книгата –всеки месец.</w:t>
      </w:r>
    </w:p>
    <w:p w:rsidR="00F10725" w:rsidRDefault="000D0687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„Вече сме читатели на библиотеката” –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лято 202</w:t>
      </w:r>
      <w:r w:rsidR="00DD4C1B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г.</w:t>
      </w:r>
    </w:p>
    <w:p w:rsidR="00D92777" w:rsidRPr="00D92777" w:rsidRDefault="00D92777" w:rsidP="00D927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Организиране на „Забавно лятно четене” за деца от първи  до четвърти клас – </w:t>
      </w:r>
      <w:r w:rsidR="00DD4C1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цял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месец юли.</w:t>
      </w:r>
    </w:p>
    <w:p w:rsidR="00F10725" w:rsidRPr="00E268CD" w:rsidRDefault="000D0687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З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апознаване на децата от пред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училищна възраст с библиотеката – месец март.</w:t>
      </w:r>
    </w:p>
    <w:p w:rsidR="000D0687" w:rsidRPr="00E268CD" w:rsidRDefault="000D0687" w:rsidP="00A820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Среща сред книгите под надслов „Ние </w:t>
      </w:r>
      <w:r w:rsidR="00D344B6">
        <w:rPr>
          <w:rFonts w:ascii="Times New Roman" w:eastAsia="Times New Roman" w:hAnsi="Times New Roman" w:cs="Times New Roman"/>
          <w:sz w:val="28"/>
          <w:szCs w:val="28"/>
          <w:lang w:val="bg-BG"/>
        </w:rPr>
        <w:t>четем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” – запознаване на първокласници</w:t>
      </w:r>
      <w:r w:rsidR="002E43A6">
        <w:rPr>
          <w:rFonts w:ascii="Times New Roman" w:eastAsia="Times New Roman" w:hAnsi="Times New Roman" w:cs="Times New Roman"/>
          <w:sz w:val="28"/>
          <w:szCs w:val="28"/>
          <w:lang w:val="bg-BG"/>
        </w:rPr>
        <w:t>те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 п</w:t>
      </w:r>
      <w:r w:rsidR="00F10725"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равилата за ползване на книгите – месец май.</w:t>
      </w:r>
    </w:p>
    <w:p w:rsidR="0090087C" w:rsidRDefault="0090087C" w:rsidP="0020038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Обогатяване знанията на работник в библиотека </w:t>
      </w:r>
      <w:r w:rsidRPr="002003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чрез участие в организи</w:t>
      </w:r>
      <w:r w:rsidR="00F10725"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рани обучения – два пъти в годината.</w:t>
      </w:r>
    </w:p>
    <w:p w:rsidR="0020038B" w:rsidRPr="00C1260F" w:rsidRDefault="00D92777" w:rsidP="00C126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1260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  <w:lang w:val="bg-BG"/>
        </w:rPr>
        <w:t xml:space="preserve"> </w:t>
      </w:r>
      <w:r w:rsidR="00B27932" w:rsidRPr="00C1260F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  <w:lang w:val="bg-BG"/>
        </w:rPr>
        <w:t>„Четем ли достатъчно книги?”</w:t>
      </w:r>
      <w:r w:rsidR="00B27932" w:rsidRPr="00C1260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–</w:t>
      </w:r>
      <w:r w:rsidR="00B27932" w:rsidRPr="00C1260F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7932" w:rsidRPr="00C1260F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съвместна инициатива на читалищните библиотеки в община </w:t>
      </w:r>
      <w:r w:rsidR="00C1260F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Момчилград – </w:t>
      </w:r>
      <w:r w:rsidR="00B27932" w:rsidRPr="00C1260F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октомври</w:t>
      </w:r>
      <w:r w:rsidR="00C1260F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, ноември.</w:t>
      </w:r>
    </w:p>
    <w:p w:rsidR="00E268CD" w:rsidRPr="00DD4C1B" w:rsidRDefault="00E268CD" w:rsidP="00DD4C1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Провеждане на курсове за първоначална компютърна грамотност за пенсионери и безработни</w:t>
      </w:r>
      <w:r w:rsidR="00C1260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 читалнята</w:t>
      </w:r>
      <w:r w:rsidR="00272BD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–всеки месец.</w:t>
      </w:r>
    </w:p>
    <w:p w:rsidR="001C5843" w:rsidRDefault="001C5843" w:rsidP="00A820E2">
      <w:pPr>
        <w:numPr>
          <w:ilvl w:val="0"/>
          <w:numId w:val="4"/>
        </w:numPr>
        <w:tabs>
          <w:tab w:val="clear" w:pos="720"/>
          <w:tab w:val="left" w:pos="270"/>
          <w:tab w:val="num" w:pos="360"/>
        </w:tabs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Презентация на тема „Как можем да бъдем полезни един на друг?” с учениците от прогимназиален етап. </w:t>
      </w:r>
      <w:r w:rsidR="00223C3A">
        <w:rPr>
          <w:rFonts w:ascii="Times New Roman" w:eastAsia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23C3A">
        <w:rPr>
          <w:rFonts w:ascii="Times New Roman" w:eastAsia="Times New Roman" w:hAnsi="Times New Roman" w:cs="Times New Roman"/>
          <w:sz w:val="28"/>
          <w:szCs w:val="28"/>
          <w:lang w:val="bg-BG"/>
        </w:rPr>
        <w:t>месец септември.</w:t>
      </w:r>
    </w:p>
    <w:p w:rsidR="00D92777" w:rsidRPr="00EA13DD" w:rsidRDefault="00090ADB" w:rsidP="00A820E2">
      <w:pPr>
        <w:numPr>
          <w:ilvl w:val="0"/>
          <w:numId w:val="4"/>
        </w:numPr>
        <w:tabs>
          <w:tab w:val="clear" w:pos="720"/>
          <w:tab w:val="left" w:pos="270"/>
          <w:tab w:val="num" w:pos="360"/>
        </w:tabs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Организиране на с</w:t>
      </w:r>
      <w:r w:rsidR="00D9277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рещи на читателите с местни автори и поети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–</w:t>
      </w:r>
      <w:r w:rsidR="00D9277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април.</w:t>
      </w:r>
    </w:p>
    <w:p w:rsidR="0020038B" w:rsidRPr="00EA13DD" w:rsidRDefault="0020038B" w:rsidP="0020038B">
      <w:pPr>
        <w:numPr>
          <w:ilvl w:val="0"/>
          <w:numId w:val="4"/>
        </w:numPr>
        <w:tabs>
          <w:tab w:val="clear" w:pos="720"/>
          <w:tab w:val="left" w:pos="270"/>
          <w:tab w:val="num" w:pos="360"/>
        </w:tabs>
        <w:spacing w:before="100" w:beforeAutospacing="1" w:after="100" w:afterAutospacing="1" w:line="240" w:lineRule="auto"/>
        <w:ind w:left="360" w:firstLine="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Продължаване работата на Програма „</w:t>
      </w:r>
      <w:proofErr w:type="spellStart"/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>Глоб@лни</w:t>
      </w:r>
      <w:proofErr w:type="spellEnd"/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библиотеки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”.</w:t>
      </w:r>
    </w:p>
    <w:p w:rsidR="00E268CD" w:rsidRPr="00EA13DD" w:rsidRDefault="00E268CD" w:rsidP="00A820E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F10725" w:rsidRPr="00B27932" w:rsidRDefault="00F10725" w:rsidP="00A820E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B2793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ВЕЧЕРИ НА ПОЕЗИЯТА С МЕСТНИ  И ДРУГИ ПОЕТИ </w:t>
      </w:r>
    </w:p>
    <w:p w:rsidR="007F1F9B" w:rsidRPr="00493D3F" w:rsidRDefault="007F1F9B" w:rsidP="007F1F9B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Представяне на книг</w:t>
      </w:r>
      <w:r w:rsidR="005A2F10">
        <w:rPr>
          <w:rFonts w:ascii="Times New Roman" w:eastAsia="Times New Roman" w:hAnsi="Times New Roman" w:cs="Times New Roman"/>
          <w:sz w:val="28"/>
          <w:szCs w:val="28"/>
          <w:lang w:val="bg-BG"/>
        </w:rPr>
        <w:t>и и стихосбирки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5A2F10">
        <w:rPr>
          <w:rFonts w:ascii="Times New Roman" w:eastAsia="Times New Roman" w:hAnsi="Times New Roman" w:cs="Times New Roman"/>
          <w:sz w:val="28"/>
          <w:szCs w:val="28"/>
          <w:lang w:val="bg-BG"/>
        </w:rPr>
        <w:t>на поети и писатели</w:t>
      </w:r>
      <w:r w:rsidR="00D5124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от областта</w:t>
      </w:r>
      <w:r w:rsidR="005A2F10">
        <w:rPr>
          <w:rFonts w:ascii="Times New Roman" w:eastAsia="Times New Roman" w:hAnsi="Times New Roman" w:cs="Times New Roman"/>
          <w:sz w:val="28"/>
          <w:szCs w:val="28"/>
          <w:lang w:val="bg-BG"/>
        </w:rPr>
        <w:t>. – месец март, април и май.</w:t>
      </w:r>
    </w:p>
    <w:p w:rsidR="007F1F9B" w:rsidRPr="007F1F9B" w:rsidRDefault="007F1F9B" w:rsidP="005A2F10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4F0CF1" w:rsidRPr="00B27932" w:rsidRDefault="004F0CF1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       МУЗЕЙ И КАРТИННА ГАЛЕРИЯ</w:t>
      </w:r>
    </w:p>
    <w:p w:rsidR="00B348DC" w:rsidRPr="00E268CD" w:rsidRDefault="004F0CF1" w:rsidP="00A820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Периодични срещи – разговори с учащите се, за художествените произведения и музейните експонати в картин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>ната галерия и музейната сбирка .</w:t>
      </w:r>
    </w:p>
    <w:p w:rsidR="00B348DC" w:rsidRPr="0020038B" w:rsidRDefault="00B348DC" w:rsidP="0020038B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Ден на отворените врати на музейната сбирка по повод Международен ден на Музеите -  18 април.</w:t>
      </w:r>
    </w:p>
    <w:p w:rsidR="004F0CF1" w:rsidRPr="00EA13DD" w:rsidRDefault="004F0CF1" w:rsidP="00A820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Беседа в музейната сбирка с гимназисти от местните училища – 13-15 септември (Нощ но Музеите).</w:t>
      </w:r>
    </w:p>
    <w:p w:rsidR="0090087C" w:rsidRPr="00EA13DD" w:rsidRDefault="004F0CF1" w:rsidP="00A820E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038B">
        <w:rPr>
          <w:rFonts w:ascii="Times New Roman" w:eastAsia="Times New Roman" w:hAnsi="Times New Roman" w:cs="Times New Roman"/>
          <w:sz w:val="28"/>
          <w:szCs w:val="28"/>
          <w:lang w:val="bg-BG"/>
        </w:rPr>
        <w:t>По повод „Световен ден на изкуството” посещение в Картинната галерия на ученици от община Момчилград – месец април.</w:t>
      </w:r>
    </w:p>
    <w:p w:rsidR="0090087C" w:rsidRPr="00EA13DD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ХУДОЖЕСТВЕНО</w:t>
      </w:r>
      <w:r w:rsidR="00F81BA3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81BA3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 ДЕЙНОСТ:</w:t>
      </w:r>
    </w:p>
    <w:p w:rsidR="0090087C" w:rsidRPr="0099188F" w:rsidRDefault="0090087C" w:rsidP="009918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Повишаване на качеството на предлагания от читалището художествен прод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укт по повод различни чествания – целогодишно;</w:t>
      </w:r>
    </w:p>
    <w:p w:rsidR="0090087C" w:rsidRPr="0099188F" w:rsidRDefault="0090087C" w:rsidP="009918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Организиране на клубове, певчески и танцови състави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от месец октомври до </w:t>
      </w:r>
      <w:r w:rsidR="007529B7">
        <w:rPr>
          <w:rFonts w:ascii="Times New Roman" w:eastAsia="Times New Roman" w:hAnsi="Times New Roman" w:cs="Times New Roman"/>
          <w:sz w:val="28"/>
          <w:szCs w:val="28"/>
          <w:lang w:val="bg-BG"/>
        </w:rPr>
        <w:t>ме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се</w:t>
      </w:r>
      <w:r w:rsidR="007529B7">
        <w:rPr>
          <w:rFonts w:ascii="Times New Roman" w:eastAsia="Times New Roman" w:hAnsi="Times New Roman" w:cs="Times New Roman"/>
          <w:sz w:val="28"/>
          <w:szCs w:val="28"/>
          <w:lang w:val="bg-BG"/>
        </w:rPr>
        <w:t>ц</w:t>
      </w:r>
      <w:r w:rsidR="001D515A"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май</w:t>
      </w:r>
      <w:r w:rsidRPr="0099188F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4F0CF1" w:rsidRPr="00FF59AF" w:rsidRDefault="0090087C" w:rsidP="00FF59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Активно участие на художествено–творческите форми в културните прояви в община </w:t>
      </w:r>
      <w:r w:rsidR="000D0687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Момчилград</w:t>
      </w:r>
      <w:r w:rsidR="001D515A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„Вечер на Толерантността” – м. юли;</w:t>
      </w:r>
      <w:r w:rsidR="000104E3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D515A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Момчилградски</w:t>
      </w:r>
      <w:proofErr w:type="spellEnd"/>
      <w:r w:rsidR="001D515A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празници </w:t>
      </w:r>
      <w:r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90087C" w:rsidRPr="00FF59AF" w:rsidRDefault="00FF59AF" w:rsidP="00FF59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Организиране и провеждане на </w:t>
      </w:r>
      <w:r w:rsidR="0090087C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0104E3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Коледен концерт – месец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деке</w:t>
      </w:r>
      <w:r w:rsidR="000104E3" w:rsidRPr="00FF59AF">
        <w:rPr>
          <w:rFonts w:ascii="Times New Roman" w:eastAsia="Times New Roman" w:hAnsi="Times New Roman" w:cs="Times New Roman"/>
          <w:sz w:val="28"/>
          <w:szCs w:val="28"/>
          <w:lang w:val="bg-BG"/>
        </w:rPr>
        <w:t>мври;</w:t>
      </w:r>
    </w:p>
    <w:p w:rsidR="0090087C" w:rsidRPr="00071BBE" w:rsidRDefault="0090087C" w:rsidP="00071B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71BB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Участие в общински, регионални, национални и други </w:t>
      </w:r>
      <w:r w:rsidR="000104E3" w:rsidRP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конкурси и фестивали ;</w:t>
      </w:r>
    </w:p>
    <w:p w:rsidR="000D0687" w:rsidRPr="00071BBE" w:rsidRDefault="000D0687" w:rsidP="00A820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Ор</w:t>
      </w:r>
      <w:r w:rsid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ганизиране и провеждане на конце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="00A13E82">
        <w:rPr>
          <w:rFonts w:ascii="Times New Roman" w:eastAsia="Times New Roman" w:hAnsi="Times New Roman" w:cs="Times New Roman"/>
          <w:sz w:val="28"/>
          <w:szCs w:val="28"/>
          <w:lang w:val="bg-BG"/>
        </w:rPr>
        <w:t>т по случай „Деня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самодееца” – месец март;</w:t>
      </w:r>
    </w:p>
    <w:p w:rsidR="002E1886" w:rsidRPr="00EA13DD" w:rsidRDefault="002E1886" w:rsidP="00A820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Участия на читалищните състави в общински, област</w:t>
      </w:r>
      <w:r w:rsidR="00A95332">
        <w:rPr>
          <w:rFonts w:ascii="Times New Roman" w:eastAsia="Times New Roman" w:hAnsi="Times New Roman" w:cs="Times New Roman"/>
          <w:sz w:val="28"/>
          <w:szCs w:val="28"/>
          <w:lang w:val="bg-BG"/>
        </w:rPr>
        <w:t>н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и, национални и меж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дународни фестивали на фолклорното 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изкуство.</w:t>
      </w:r>
    </w:p>
    <w:p w:rsidR="00AD6DB3" w:rsidRDefault="00D32662" w:rsidP="00A820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>Концерт с децата от самодейни състави на читалището п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>од надслов</w:t>
      </w:r>
      <w:r w:rsidRPr="00B2793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„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Днес е моят ден” – 1 юни </w:t>
      </w:r>
      <w:r w:rsid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(Ден на детето</w:t>
      </w:r>
      <w:r w:rsidR="000104E3">
        <w:rPr>
          <w:rFonts w:ascii="Times New Roman" w:eastAsia="Times New Roman" w:hAnsi="Times New Roman" w:cs="Times New Roman"/>
          <w:sz w:val="28"/>
          <w:szCs w:val="28"/>
          <w:lang w:val="bg-BG"/>
        </w:rPr>
        <w:t>);</w:t>
      </w:r>
    </w:p>
    <w:p w:rsidR="004D092A" w:rsidRPr="00071BBE" w:rsidRDefault="004D092A" w:rsidP="004D09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071BBE">
        <w:rPr>
          <w:rFonts w:ascii="Times New Roman" w:eastAsia="Times New Roman" w:hAnsi="Times New Roman" w:cs="Times New Roman"/>
          <w:sz w:val="28"/>
          <w:szCs w:val="28"/>
          <w:lang w:val="bg-BG"/>
        </w:rPr>
        <w:t>Да продължи дейността на следните самодейни състави и школи по интереси:</w:t>
      </w:r>
    </w:p>
    <w:p w:rsidR="004D092A" w:rsidRPr="00B27932" w:rsidRDefault="004D092A" w:rsidP="004D09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A13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B27932">
        <w:rPr>
          <w:rFonts w:ascii="Times New Roman" w:hAnsi="Times New Roman" w:cs="Times New Roman"/>
          <w:sz w:val="28"/>
          <w:szCs w:val="28"/>
          <w:lang w:val="bg-BG"/>
        </w:rPr>
        <w:t>Група з</w:t>
      </w:r>
      <w:r w:rsidR="00F363C2">
        <w:rPr>
          <w:rFonts w:ascii="Times New Roman" w:hAnsi="Times New Roman" w:cs="Times New Roman"/>
          <w:sz w:val="28"/>
          <w:szCs w:val="28"/>
          <w:lang w:val="bg-BG"/>
        </w:rPr>
        <w:t>а балкански фолклор „</w:t>
      </w:r>
      <w:proofErr w:type="spellStart"/>
      <w:r w:rsidR="00F363C2">
        <w:rPr>
          <w:rFonts w:ascii="Times New Roman" w:hAnsi="Times New Roman" w:cs="Times New Roman"/>
          <w:sz w:val="28"/>
          <w:szCs w:val="28"/>
          <w:lang w:val="bg-BG"/>
        </w:rPr>
        <w:t>Зейбеклер</w:t>
      </w:r>
      <w:proofErr w:type="spellEnd"/>
      <w:r w:rsidR="00F363C2">
        <w:rPr>
          <w:rFonts w:ascii="Times New Roman" w:hAnsi="Times New Roman" w:cs="Times New Roman"/>
          <w:sz w:val="28"/>
          <w:szCs w:val="28"/>
          <w:lang w:val="bg-BG"/>
        </w:rPr>
        <w:t>“ с художествен ръководител Метин Хасан;</w:t>
      </w:r>
    </w:p>
    <w:p w:rsidR="004D092A" w:rsidRPr="00B27932" w:rsidRDefault="004D092A" w:rsidP="004D092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B27932">
        <w:rPr>
          <w:rFonts w:ascii="Times New Roman" w:hAnsi="Times New Roman" w:cs="Times New Roman"/>
          <w:sz w:val="28"/>
          <w:szCs w:val="28"/>
          <w:lang w:val="bg-BG"/>
        </w:rPr>
        <w:t xml:space="preserve"> Група за </w:t>
      </w:r>
      <w:r w:rsidR="00F363C2">
        <w:rPr>
          <w:rFonts w:ascii="Times New Roman" w:hAnsi="Times New Roman" w:cs="Times New Roman"/>
          <w:sz w:val="28"/>
          <w:szCs w:val="28"/>
          <w:lang w:val="bg-BG"/>
        </w:rPr>
        <w:t>турски народни танци „</w:t>
      </w:r>
      <w:proofErr w:type="spellStart"/>
      <w:r w:rsidR="00F363C2">
        <w:rPr>
          <w:rFonts w:ascii="Times New Roman" w:hAnsi="Times New Roman" w:cs="Times New Roman"/>
          <w:sz w:val="28"/>
          <w:szCs w:val="28"/>
          <w:lang w:val="bg-BG"/>
        </w:rPr>
        <w:t>Евридика</w:t>
      </w:r>
      <w:proofErr w:type="spellEnd"/>
      <w:r w:rsidR="00F363C2">
        <w:rPr>
          <w:rFonts w:ascii="Times New Roman" w:hAnsi="Times New Roman" w:cs="Times New Roman"/>
          <w:sz w:val="28"/>
          <w:szCs w:val="28"/>
          <w:lang w:val="bg-BG"/>
        </w:rPr>
        <w:t xml:space="preserve">“ с художествен ръководител Зекие </w:t>
      </w:r>
      <w:proofErr w:type="spellStart"/>
      <w:r w:rsidR="00F363C2">
        <w:rPr>
          <w:rFonts w:ascii="Times New Roman" w:hAnsi="Times New Roman" w:cs="Times New Roman"/>
          <w:sz w:val="28"/>
          <w:szCs w:val="28"/>
          <w:lang w:val="bg-BG"/>
        </w:rPr>
        <w:t>Хабиб</w:t>
      </w:r>
      <w:proofErr w:type="spellEnd"/>
      <w:r w:rsidR="00F363C2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4D092A" w:rsidRDefault="004D092A" w:rsidP="004D0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Група за народн</w:t>
      </w:r>
      <w:r w:rsidR="007835FB">
        <w:rPr>
          <w:rFonts w:ascii="Times New Roman" w:hAnsi="Times New Roman" w:cs="Times New Roman"/>
          <w:sz w:val="28"/>
          <w:szCs w:val="28"/>
          <w:lang w:val="bg-BG"/>
        </w:rPr>
        <w:t>и танци „</w:t>
      </w:r>
      <w:proofErr w:type="spellStart"/>
      <w:r w:rsidR="007835FB">
        <w:rPr>
          <w:rFonts w:ascii="Times New Roman" w:hAnsi="Times New Roman" w:cs="Times New Roman"/>
          <w:sz w:val="28"/>
          <w:szCs w:val="28"/>
          <w:lang w:val="bg-BG"/>
        </w:rPr>
        <w:t>Ахрида</w:t>
      </w:r>
      <w:proofErr w:type="spellEnd"/>
      <w:r w:rsidR="007835FB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F363C2">
        <w:rPr>
          <w:rFonts w:ascii="Times New Roman" w:hAnsi="Times New Roman" w:cs="Times New Roman"/>
          <w:sz w:val="28"/>
          <w:szCs w:val="28"/>
          <w:lang w:val="bg-BG"/>
        </w:rPr>
        <w:t xml:space="preserve"> с художествен ръководител Мариана </w:t>
      </w:r>
      <w:proofErr w:type="spellStart"/>
      <w:r w:rsidR="00F363C2">
        <w:rPr>
          <w:rFonts w:ascii="Times New Roman" w:hAnsi="Times New Roman" w:cs="Times New Roman"/>
          <w:sz w:val="28"/>
          <w:szCs w:val="28"/>
          <w:lang w:val="bg-BG"/>
        </w:rPr>
        <w:t>Тихова</w:t>
      </w:r>
      <w:proofErr w:type="spellEnd"/>
      <w:r w:rsidR="00F363C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E5D81" w:rsidRPr="00CE5D81" w:rsidRDefault="00CE5D81" w:rsidP="004D092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Литературен кръжок с ръководител Е. Север.</w:t>
      </w:r>
    </w:p>
    <w:p w:rsidR="004D092A" w:rsidRPr="009127A1" w:rsidRDefault="004D092A" w:rsidP="009127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268CD">
        <w:rPr>
          <w:rFonts w:ascii="Times New Roman" w:eastAsia="Times New Roman" w:hAnsi="Times New Roman" w:cs="Times New Roman"/>
          <w:sz w:val="28"/>
          <w:szCs w:val="28"/>
          <w:lang w:val="bg-BG"/>
        </w:rPr>
        <w:t>За развитието на художествено-творческата дейност на читалището да се осигурят средства от субсидии, членски внос, дарения и собствени средства от стопанска дейност.</w:t>
      </w:r>
    </w:p>
    <w:p w:rsidR="001E1B90" w:rsidRPr="008165A8" w:rsidRDefault="001E1B90" w:rsidP="005F682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0087C" w:rsidRPr="00B27932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СОЦИАЛНА ДЕЙНОСТ:</w:t>
      </w:r>
    </w:p>
    <w:p w:rsidR="00FB1C45" w:rsidRPr="00ED1420" w:rsidRDefault="0075596A" w:rsidP="00A820E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ED1420">
        <w:rPr>
          <w:rFonts w:ascii="Times New Roman" w:eastAsia="Times New Roman" w:hAnsi="Times New Roman" w:cs="Times New Roman"/>
          <w:sz w:val="28"/>
          <w:szCs w:val="28"/>
          <w:lang w:val="bg-BG"/>
        </w:rPr>
        <w:t>Провеждане на работни срещи, беседи и дискусии с ученици, учители, библиотекари</w:t>
      </w:r>
      <w:r w:rsidR="00ED142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ED1420" w:rsidRDefault="00ED1420" w:rsidP="00ED1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ED1420" w:rsidRDefault="00ED1420" w:rsidP="00ED1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ED1420" w:rsidRDefault="00ED1420" w:rsidP="00ED1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ED1420" w:rsidRPr="00ED1420" w:rsidRDefault="00ED1420" w:rsidP="00ED1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2E34E8" w:rsidRDefault="0090087C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B279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27CE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Изготвил:………...</w:t>
      </w:r>
      <w:r w:rsidR="00227CE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 w:rsidR="00227CE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 w:rsidR="00227CE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 w:rsidR="00227CE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 w:rsidR="00227CE7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  <w:t xml:space="preserve">Председател:…………. </w:t>
      </w:r>
    </w:p>
    <w:p w:rsidR="00227CE7" w:rsidRPr="00227CE7" w:rsidRDefault="00227CE7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//М. Юмер – Секретар/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ab/>
        <w:t>/ К. Камбер/</w:t>
      </w:r>
    </w:p>
    <w:p w:rsidR="00EA13DD" w:rsidRPr="00EA13DD" w:rsidRDefault="00EA13DD" w:rsidP="00A820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13DD" w:rsidRPr="00EA13DD" w:rsidSect="00B531E8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0E2"/>
    <w:multiLevelType w:val="multilevel"/>
    <w:tmpl w:val="BC60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2B98"/>
    <w:multiLevelType w:val="multilevel"/>
    <w:tmpl w:val="5C1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2798"/>
    <w:multiLevelType w:val="hybridMultilevel"/>
    <w:tmpl w:val="3BEC4652"/>
    <w:lvl w:ilvl="0" w:tplc="2012DA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122"/>
    <w:multiLevelType w:val="multilevel"/>
    <w:tmpl w:val="4C4EB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54945"/>
    <w:multiLevelType w:val="hybridMultilevel"/>
    <w:tmpl w:val="5FDE5F50"/>
    <w:lvl w:ilvl="0" w:tplc="6764E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54381"/>
    <w:multiLevelType w:val="multilevel"/>
    <w:tmpl w:val="C60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46EC5"/>
    <w:multiLevelType w:val="multilevel"/>
    <w:tmpl w:val="AA5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64D75"/>
    <w:multiLevelType w:val="multilevel"/>
    <w:tmpl w:val="8D6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A5D69"/>
    <w:multiLevelType w:val="multilevel"/>
    <w:tmpl w:val="B700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D2B6A"/>
    <w:multiLevelType w:val="multilevel"/>
    <w:tmpl w:val="6E8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BA1F0F"/>
    <w:multiLevelType w:val="multilevel"/>
    <w:tmpl w:val="8430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00BC3"/>
    <w:multiLevelType w:val="multilevel"/>
    <w:tmpl w:val="EB9C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40E20"/>
    <w:multiLevelType w:val="multilevel"/>
    <w:tmpl w:val="16BC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055B7"/>
    <w:multiLevelType w:val="multilevel"/>
    <w:tmpl w:val="41E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73A17"/>
    <w:multiLevelType w:val="multilevel"/>
    <w:tmpl w:val="74FC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01C41"/>
    <w:multiLevelType w:val="multilevel"/>
    <w:tmpl w:val="45EC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E02174"/>
    <w:multiLevelType w:val="multilevel"/>
    <w:tmpl w:val="0B3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4"/>
  </w:num>
  <w:num w:numId="5">
    <w:abstractNumId w:val="13"/>
  </w:num>
  <w:num w:numId="6">
    <w:abstractNumId w:val="0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5"/>
  </w:num>
  <w:num w:numId="12">
    <w:abstractNumId w:val="9"/>
  </w:num>
  <w:num w:numId="13">
    <w:abstractNumId w:val="1"/>
  </w:num>
  <w:num w:numId="14">
    <w:abstractNumId w:val="8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87C"/>
    <w:rsid w:val="00001243"/>
    <w:rsid w:val="00003103"/>
    <w:rsid w:val="00003107"/>
    <w:rsid w:val="000104E3"/>
    <w:rsid w:val="000561D6"/>
    <w:rsid w:val="00071BBE"/>
    <w:rsid w:val="00077869"/>
    <w:rsid w:val="00090ADB"/>
    <w:rsid w:val="000D0687"/>
    <w:rsid w:val="000D64F3"/>
    <w:rsid w:val="000E5FFB"/>
    <w:rsid w:val="0010103B"/>
    <w:rsid w:val="00151232"/>
    <w:rsid w:val="00170B52"/>
    <w:rsid w:val="00194199"/>
    <w:rsid w:val="001C5843"/>
    <w:rsid w:val="001D515A"/>
    <w:rsid w:val="001E1B90"/>
    <w:rsid w:val="0020038B"/>
    <w:rsid w:val="002029FA"/>
    <w:rsid w:val="00203A0B"/>
    <w:rsid w:val="00223C3A"/>
    <w:rsid w:val="00227CE7"/>
    <w:rsid w:val="002306D8"/>
    <w:rsid w:val="002545E4"/>
    <w:rsid w:val="00272BDC"/>
    <w:rsid w:val="002E00E6"/>
    <w:rsid w:val="002E1886"/>
    <w:rsid w:val="002E34E8"/>
    <w:rsid w:val="002E43A6"/>
    <w:rsid w:val="0032685F"/>
    <w:rsid w:val="003707E8"/>
    <w:rsid w:val="00371AF7"/>
    <w:rsid w:val="00372AE1"/>
    <w:rsid w:val="00380752"/>
    <w:rsid w:val="00396FFB"/>
    <w:rsid w:val="003C733B"/>
    <w:rsid w:val="003E58B5"/>
    <w:rsid w:val="003F4A32"/>
    <w:rsid w:val="003F54D9"/>
    <w:rsid w:val="00412614"/>
    <w:rsid w:val="00414924"/>
    <w:rsid w:val="00455DB4"/>
    <w:rsid w:val="0045660A"/>
    <w:rsid w:val="00493D3F"/>
    <w:rsid w:val="00496357"/>
    <w:rsid w:val="004A1422"/>
    <w:rsid w:val="004B1AC1"/>
    <w:rsid w:val="004D092A"/>
    <w:rsid w:val="004D41A9"/>
    <w:rsid w:val="004F0CF1"/>
    <w:rsid w:val="004F58D5"/>
    <w:rsid w:val="004F6996"/>
    <w:rsid w:val="00565E26"/>
    <w:rsid w:val="005765AE"/>
    <w:rsid w:val="005A0909"/>
    <w:rsid w:val="005A2F10"/>
    <w:rsid w:val="005E3088"/>
    <w:rsid w:val="005F6821"/>
    <w:rsid w:val="0060730B"/>
    <w:rsid w:val="00616074"/>
    <w:rsid w:val="006214B7"/>
    <w:rsid w:val="00624052"/>
    <w:rsid w:val="00646F38"/>
    <w:rsid w:val="00654B2F"/>
    <w:rsid w:val="00681C51"/>
    <w:rsid w:val="006A609B"/>
    <w:rsid w:val="006B366D"/>
    <w:rsid w:val="006D4EB9"/>
    <w:rsid w:val="00730242"/>
    <w:rsid w:val="00733DDE"/>
    <w:rsid w:val="007529B7"/>
    <w:rsid w:val="0075596A"/>
    <w:rsid w:val="00762BEB"/>
    <w:rsid w:val="0076795A"/>
    <w:rsid w:val="007835FB"/>
    <w:rsid w:val="007838FE"/>
    <w:rsid w:val="007B68BF"/>
    <w:rsid w:val="007F1F9B"/>
    <w:rsid w:val="00801FC0"/>
    <w:rsid w:val="008031C4"/>
    <w:rsid w:val="008165A8"/>
    <w:rsid w:val="00817698"/>
    <w:rsid w:val="00880FAB"/>
    <w:rsid w:val="008A19CA"/>
    <w:rsid w:val="008B437A"/>
    <w:rsid w:val="008B5821"/>
    <w:rsid w:val="008C7B45"/>
    <w:rsid w:val="008D629E"/>
    <w:rsid w:val="008F0B54"/>
    <w:rsid w:val="0090087C"/>
    <w:rsid w:val="00902976"/>
    <w:rsid w:val="009127A1"/>
    <w:rsid w:val="0095460A"/>
    <w:rsid w:val="00962DEA"/>
    <w:rsid w:val="0099188F"/>
    <w:rsid w:val="009969F0"/>
    <w:rsid w:val="00A13E82"/>
    <w:rsid w:val="00A564A5"/>
    <w:rsid w:val="00A606F3"/>
    <w:rsid w:val="00A6514A"/>
    <w:rsid w:val="00A820E2"/>
    <w:rsid w:val="00A84307"/>
    <w:rsid w:val="00A95332"/>
    <w:rsid w:val="00AB2CAB"/>
    <w:rsid w:val="00AB76E5"/>
    <w:rsid w:val="00AC27A3"/>
    <w:rsid w:val="00AC6C49"/>
    <w:rsid w:val="00AD0CF7"/>
    <w:rsid w:val="00AD6DB3"/>
    <w:rsid w:val="00AE3953"/>
    <w:rsid w:val="00AE4331"/>
    <w:rsid w:val="00AF1299"/>
    <w:rsid w:val="00AF7580"/>
    <w:rsid w:val="00B01586"/>
    <w:rsid w:val="00B24DC9"/>
    <w:rsid w:val="00B27932"/>
    <w:rsid w:val="00B348DC"/>
    <w:rsid w:val="00B37BAD"/>
    <w:rsid w:val="00B531E8"/>
    <w:rsid w:val="00B670F4"/>
    <w:rsid w:val="00B86C3E"/>
    <w:rsid w:val="00BA4188"/>
    <w:rsid w:val="00C1260F"/>
    <w:rsid w:val="00C23A88"/>
    <w:rsid w:val="00C40DA1"/>
    <w:rsid w:val="00C46BEA"/>
    <w:rsid w:val="00C5339F"/>
    <w:rsid w:val="00C5613D"/>
    <w:rsid w:val="00C743BA"/>
    <w:rsid w:val="00C778BE"/>
    <w:rsid w:val="00C94059"/>
    <w:rsid w:val="00C967DB"/>
    <w:rsid w:val="00CA19BD"/>
    <w:rsid w:val="00CA6B7C"/>
    <w:rsid w:val="00CB1590"/>
    <w:rsid w:val="00CC28D6"/>
    <w:rsid w:val="00CC47B1"/>
    <w:rsid w:val="00CE5D81"/>
    <w:rsid w:val="00D2153E"/>
    <w:rsid w:val="00D32662"/>
    <w:rsid w:val="00D344B6"/>
    <w:rsid w:val="00D51244"/>
    <w:rsid w:val="00D52BE2"/>
    <w:rsid w:val="00D66A91"/>
    <w:rsid w:val="00D73F65"/>
    <w:rsid w:val="00D843F1"/>
    <w:rsid w:val="00D92777"/>
    <w:rsid w:val="00D95157"/>
    <w:rsid w:val="00DA7127"/>
    <w:rsid w:val="00DC03D7"/>
    <w:rsid w:val="00DD4C1B"/>
    <w:rsid w:val="00E268CD"/>
    <w:rsid w:val="00E33869"/>
    <w:rsid w:val="00E3566B"/>
    <w:rsid w:val="00E4023A"/>
    <w:rsid w:val="00E941E1"/>
    <w:rsid w:val="00EA13DD"/>
    <w:rsid w:val="00EA2E9B"/>
    <w:rsid w:val="00EC1C99"/>
    <w:rsid w:val="00ED1420"/>
    <w:rsid w:val="00F00248"/>
    <w:rsid w:val="00F10725"/>
    <w:rsid w:val="00F1229E"/>
    <w:rsid w:val="00F20E25"/>
    <w:rsid w:val="00F363C2"/>
    <w:rsid w:val="00F40AAF"/>
    <w:rsid w:val="00F758EA"/>
    <w:rsid w:val="00F81BA3"/>
    <w:rsid w:val="00F83DC6"/>
    <w:rsid w:val="00F84728"/>
    <w:rsid w:val="00FB1C45"/>
    <w:rsid w:val="00FE0975"/>
    <w:rsid w:val="00FF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5F"/>
  </w:style>
  <w:style w:type="paragraph" w:styleId="Heading2">
    <w:name w:val="heading 2"/>
    <w:basedOn w:val="Normal"/>
    <w:link w:val="Heading2Char"/>
    <w:uiPriority w:val="9"/>
    <w:qFormat/>
    <w:rsid w:val="00900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00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08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08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0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087C"/>
    <w:rPr>
      <w:b/>
      <w:bCs/>
    </w:rPr>
  </w:style>
  <w:style w:type="character" w:styleId="Emphasis">
    <w:name w:val="Emphasis"/>
    <w:basedOn w:val="DefaultParagraphFont"/>
    <w:uiPriority w:val="20"/>
    <w:qFormat/>
    <w:rsid w:val="009008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08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0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4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0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2022-11-09T08:10:00Z</cp:lastPrinted>
  <dcterms:created xsi:type="dcterms:W3CDTF">2023-11-14T10:50:00Z</dcterms:created>
  <dcterms:modified xsi:type="dcterms:W3CDTF">2023-11-14T12:13:00Z</dcterms:modified>
</cp:coreProperties>
</file>